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15C" w:rsidRPr="003A215C" w:rsidRDefault="003A215C" w:rsidP="003A21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A215C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“Кыргыз Республикасынын өкмөтүнүн 2012-жылдын 31-январындагы №68 “</w:t>
      </w:r>
      <w:proofErr w:type="spellStart"/>
      <w:r w:rsidRPr="003A215C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3A215C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3A215C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Республикасындагы</w:t>
      </w:r>
      <w:proofErr w:type="spellEnd"/>
      <w:r w:rsidRPr="003A215C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3A215C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медициналык-социалдык</w:t>
      </w:r>
      <w:proofErr w:type="spellEnd"/>
      <w:r w:rsidRPr="003A215C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 xml:space="preserve"> экспертиза </w:t>
      </w:r>
      <w:proofErr w:type="spellStart"/>
      <w:r w:rsidRPr="003A215C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Pr="003A215C">
        <w:rPr>
          <w:rFonts w:ascii="Times New Roman" w:hAnsi="Times New Roman" w:cs="Times New Roman"/>
          <w:b/>
          <w:sz w:val="28"/>
          <w:szCs w:val="28"/>
          <w:lang w:val="ky-KG"/>
        </w:rPr>
        <w:t>” токтомуна өзгөртүүлөрдү киргизүү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A215C">
        <w:rPr>
          <w:rFonts w:ascii="Times New Roman" w:hAnsi="Times New Roman" w:cs="Times New Roman"/>
          <w:b/>
          <w:sz w:val="28"/>
          <w:szCs w:val="28"/>
          <w:lang w:val="ky-KG"/>
        </w:rPr>
        <w:t>токтомунун долборуна</w:t>
      </w:r>
    </w:p>
    <w:p w:rsidR="003A215C" w:rsidRPr="003A215C" w:rsidRDefault="003A215C" w:rsidP="003A21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A215C">
        <w:rPr>
          <w:rFonts w:ascii="Times New Roman" w:hAnsi="Times New Roman" w:cs="Times New Roman"/>
          <w:b/>
          <w:sz w:val="28"/>
          <w:szCs w:val="28"/>
        </w:rPr>
        <w:t>салыштырма</w:t>
      </w:r>
      <w:proofErr w:type="spellEnd"/>
      <w:r w:rsidRPr="003A215C">
        <w:rPr>
          <w:rFonts w:ascii="Times New Roman" w:hAnsi="Times New Roman" w:cs="Times New Roman"/>
          <w:b/>
          <w:sz w:val="28"/>
          <w:szCs w:val="28"/>
        </w:rPr>
        <w:t xml:space="preserve"> таблица</w:t>
      </w:r>
    </w:p>
    <w:tbl>
      <w:tblPr>
        <w:tblStyle w:val="a3"/>
        <w:tblW w:w="147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9"/>
        <w:gridCol w:w="7656"/>
      </w:tblGrid>
      <w:tr w:rsidR="003A215C" w:rsidTr="003A215C">
        <w:trPr>
          <w:trHeight w:val="211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5C" w:rsidRDefault="003A21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Колдонуудагы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5C" w:rsidRDefault="003A215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Сунушталуучу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0A74C6" w:rsidTr="00360F9C">
        <w:trPr>
          <w:trHeight w:val="211"/>
        </w:trPr>
        <w:tc>
          <w:tcPr>
            <w:tcW w:w="14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C6" w:rsidRPr="000A74C6" w:rsidRDefault="000A74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4C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Жаранды ден соолугунун мүмкүнчүлүгү чектелген адам деп эсептөө жөнүндө </w:t>
            </w:r>
            <w:r w:rsidRPr="000A74C6">
              <w:rPr>
                <w:b/>
              </w:rPr>
              <w:fldChar w:fldCharType="begin"/>
            </w:r>
            <w:r w:rsidRPr="000A74C6">
              <w:rPr>
                <w:b/>
              </w:rPr>
              <w:instrText xml:space="preserve"> HYPERLINK "http://cbd.minjust.gov.kg/act/view/ru-ru/93624?cl=ky-kg" </w:instrText>
            </w:r>
            <w:r w:rsidRPr="000A74C6">
              <w:rPr>
                <w:b/>
              </w:rPr>
              <w:fldChar w:fldCharType="separate"/>
            </w:r>
            <w:r w:rsidRPr="000A74C6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shd w:val="clear" w:color="auto" w:fill="FFFFFF"/>
                <w:lang w:val="ky-KG"/>
              </w:rPr>
              <w:t>жобо</w:t>
            </w:r>
            <w:r w:rsidRPr="000A74C6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shd w:val="clear" w:color="auto" w:fill="FFFFFF"/>
                <w:lang w:val="ky-KG"/>
              </w:rPr>
              <w:fldChar w:fldCharType="end"/>
            </w:r>
            <w:r w:rsidRPr="000A74C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суна</w:t>
            </w:r>
          </w:p>
        </w:tc>
      </w:tr>
      <w:tr w:rsidR="003A215C" w:rsidTr="003A215C"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69B0" w:rsidRPr="003566A7" w:rsidRDefault="002369B0" w:rsidP="002369B0">
            <w:pPr>
              <w:spacing w:line="20" w:lineRule="atLeast"/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</w:pPr>
            <w:r w:rsidRPr="003566A7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>17.</w:t>
            </w:r>
            <w:r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 xml:space="preserve"> Керектүү д</w:t>
            </w:r>
            <w:r w:rsidRPr="003566A7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>окументтердин тизмеси:</w:t>
            </w:r>
          </w:p>
          <w:p w:rsidR="002369B0" w:rsidRPr="003566A7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</w:pPr>
            <w:r w:rsidRPr="003566A7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>белгиленген</w:t>
            </w:r>
            <w:r w:rsidRPr="003566A7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 xml:space="preserve"> формадагы жарандын арызы;</w:t>
            </w:r>
          </w:p>
          <w:p w:rsidR="002369B0" w:rsidRPr="003566A7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Кыргыз Республикасынын жаранынын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паспорту (</w:t>
            </w:r>
            <w:r w:rsidRPr="003566A7">
              <w:rPr>
                <w:rFonts w:ascii="Times New Roman" w:hAnsi="Times New Roman"/>
                <w:sz w:val="28"/>
                <w:szCs w:val="28"/>
                <w:lang w:val="en-US"/>
              </w:rPr>
              <w:t>ID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-картасы);</w:t>
            </w:r>
          </w:p>
          <w:p w:rsidR="002369B0" w:rsidRPr="003566A7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Pr="002369B0">
              <w:rPr>
                <w:rFonts w:ascii="Times New Roman" w:hAnsi="Times New Roman"/>
                <w:b/>
                <w:strike/>
                <w:sz w:val="28"/>
                <w:szCs w:val="28"/>
                <w:lang w:val="ky-KG" w:eastAsia="ru-RU"/>
              </w:rPr>
              <w:t>ички иштер органдары тарабынан берилген белгиленген үлгүдөгү маалымкат: убактылуу каттоо талону (БИ-талон);</w:t>
            </w:r>
          </w:p>
          <w:p w:rsidR="002369B0" w:rsidRPr="003566A7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- 18 жашка чейинки балдарга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-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туулгандыгы тууралуу күбөлүк, ата-энесинин же мыйзамдуу өкүлдөрүн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ү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н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Кыргыз Республикасынын жаранынын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паспорту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ID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-картасы);</w:t>
            </w:r>
          </w:p>
          <w:p w:rsidR="002369B0" w:rsidRPr="0035791E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</w:pPr>
            <w:r w:rsidRPr="0035791E"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  <w:t>- жаза өтөгөн жерден бошонгону тууралуу маалымкат;</w:t>
            </w:r>
          </w:p>
          <w:p w:rsidR="002369B0" w:rsidRPr="003566A7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жашап турууга уруксат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– чет өлкөлүк жарандар жана жарандыгы жок адамдар үчүн, эгерде алардын жашап турууга уруксат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ы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таризделген жана ыйгарым укуктуу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мамлекеттик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орган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ы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берген Кыргыз Республикасында туруктуу жашоого уруксаты бар болсо.</w:t>
            </w:r>
          </w:p>
          <w:p w:rsidR="002369B0" w:rsidRPr="003566A7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C75E0B">
              <w:rPr>
                <w:rFonts w:ascii="Times New Roman" w:hAnsi="Times New Roman"/>
                <w:sz w:val="28"/>
                <w:szCs w:val="28"/>
                <w:lang w:val="ky-KG" w:eastAsia="ru-RU"/>
              </w:rPr>
              <w:t>- эмгек китепчеси эмгек ишин жүргүзүп жаткандар үчүн (эмгек китепчеси жок болгондо - Кыргыз Республикасынын Социалдык фондунун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C75E0B">
              <w:rPr>
                <w:rFonts w:ascii="Times New Roman" w:hAnsi="Times New Roman"/>
                <w:sz w:val="28"/>
                <w:szCs w:val="28"/>
                <w:lang w:val="ky-KG" w:eastAsia="ru-RU"/>
              </w:rPr>
              <w:t>маалымкаты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C75E0B">
              <w:rPr>
                <w:rFonts w:ascii="Times New Roman" w:hAnsi="Times New Roman"/>
                <w:sz w:val="28"/>
                <w:szCs w:val="28"/>
                <w:lang w:val="ky-KG" w:eastAsia="ru-RU"/>
              </w:rPr>
              <w:t>(мындан ары – Социалдык фонд);</w:t>
            </w:r>
          </w:p>
          <w:p w:rsidR="002369B0" w:rsidRPr="003566A7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м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едициналык документтер:</w:t>
            </w:r>
          </w:p>
          <w:p w:rsidR="002369B0" w:rsidRPr="002F6505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lastRenderedPageBreak/>
              <w:t>-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№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088/у форма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сын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дагы саламаттык сактоо уюмунун жолдомосу:</w:t>
            </w:r>
          </w:p>
          <w:p w:rsidR="002369B0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- 18 жашка чейинки жарандарга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Pr="004F52F8">
              <w:rPr>
                <w:rFonts w:ascii="Times New Roman" w:hAnsi="Times New Roman"/>
                <w:sz w:val="28"/>
                <w:szCs w:val="28"/>
                <w:lang w:val="ky-KG" w:eastAsia="ru-RU"/>
              </w:rPr>
              <w:t>ушул Жобонун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4F52F8">
              <w:rPr>
                <w:rFonts w:ascii="Times New Roman" w:hAnsi="Times New Roman"/>
                <w:sz w:val="28"/>
                <w:szCs w:val="28"/>
                <w:lang w:val="ky-KG" w:eastAsia="ru-RU"/>
              </w:rPr>
              <w:t>1-тиркемесине ылайык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5E39A6">
              <w:rPr>
                <w:rFonts w:ascii="Times New Roman" w:hAnsi="Times New Roman"/>
                <w:sz w:val="28"/>
                <w:szCs w:val="28"/>
                <w:lang w:val="ky-KG" w:eastAsia="ru-RU"/>
              </w:rPr>
              <w:t>форма боюнча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>18 жашка чейинки балага медициналык-социалдык экспертизалоого саламаттыкты сактоо уюмунун жолд</w:t>
            </w:r>
            <w:bookmarkStart w:id="0" w:name="_GoBack"/>
            <w:bookmarkEnd w:id="0"/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>омосу;</w:t>
            </w:r>
          </w:p>
          <w:p w:rsidR="002369B0" w:rsidRPr="002F6505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- 18 жаштан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ашкан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жарандарга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– </w:t>
            </w:r>
            <w:r w:rsidRPr="004F52F8">
              <w:rPr>
                <w:rFonts w:ascii="Times New Roman" w:hAnsi="Times New Roman"/>
                <w:sz w:val="28"/>
                <w:szCs w:val="28"/>
                <w:lang w:val="ky-KG" w:eastAsia="ru-RU"/>
              </w:rPr>
              <w:t>ушул Жобонун 2-тиркемесине ылайык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5E39A6">
              <w:rPr>
                <w:rFonts w:ascii="Times New Roman" w:hAnsi="Times New Roman"/>
                <w:sz w:val="28"/>
                <w:szCs w:val="28"/>
                <w:lang w:val="ky-KG" w:eastAsia="ru-RU"/>
              </w:rPr>
              <w:t>форма боюнча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>медициналык-социалдык экспертизалоого салама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ттыкты сактоо уюмунун жолдомосу (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жолдомонун жарактуулук мөөнөтү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–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толтурулган күндөн тартып 3 айга чейин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)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>;</w:t>
            </w:r>
          </w:p>
          <w:p w:rsidR="002369B0" w:rsidRPr="002F6505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-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амбулатордук карта, стационардык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дарылоодон көчүрүп жазуу</w:t>
            </w:r>
            <w:r w:rsidRPr="007F4170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, стационардык дарылоо 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>жөнүндө көчүрмө, ооруну тастыктаган медициналык документтер (консультациялык корутундулар, текшерүүлөрдүн жыйынтыктары</w:t>
            </w:r>
            <w:r w:rsidRPr="00D67F00">
              <w:rPr>
                <w:rFonts w:ascii="Times New Roman" w:hAnsi="Times New Roman"/>
                <w:sz w:val="28"/>
                <w:szCs w:val="28"/>
                <w:lang w:val="ky-KG" w:eastAsia="ru-RU"/>
              </w:rPr>
              <w:t>);</w:t>
            </w:r>
          </w:p>
          <w:p w:rsidR="002369B0" w:rsidRPr="00244B5F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244B5F">
              <w:rPr>
                <w:rFonts w:ascii="Times New Roman" w:hAnsi="Times New Roman"/>
                <w:sz w:val="28"/>
                <w:szCs w:val="28"/>
                <w:lang w:val="ky-KG" w:eastAsia="ru-RU"/>
              </w:rPr>
              <w:t>- иштеген жарандар үчүн эмгекке жарамсыздык баракчасы.</w:t>
            </w:r>
          </w:p>
          <w:p w:rsidR="003A215C" w:rsidRDefault="003A215C" w:rsidP="0035791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9B0" w:rsidRPr="003566A7" w:rsidRDefault="002369B0" w:rsidP="002369B0">
            <w:pPr>
              <w:spacing w:line="20" w:lineRule="atLeast"/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</w:pPr>
            <w:r w:rsidRPr="003566A7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lastRenderedPageBreak/>
              <w:t>17.</w:t>
            </w:r>
            <w:r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 xml:space="preserve"> Керектүү д</w:t>
            </w:r>
            <w:r w:rsidRPr="003566A7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>окументтердин тизмеси:</w:t>
            </w:r>
          </w:p>
          <w:p w:rsidR="002369B0" w:rsidRPr="003566A7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</w:pPr>
            <w:r w:rsidRPr="003566A7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 xml:space="preserve">- </w:t>
            </w:r>
            <w:r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>белгиленген</w:t>
            </w:r>
            <w:r w:rsidRPr="003566A7">
              <w:rPr>
                <w:rFonts w:ascii="Times New Roman" w:hAnsi="Times New Roman"/>
                <w:bCs/>
                <w:sz w:val="28"/>
                <w:szCs w:val="28"/>
                <w:lang w:val="ky-KG" w:eastAsia="ru-RU"/>
              </w:rPr>
              <w:t xml:space="preserve"> формадагы жарандын арызы;</w:t>
            </w:r>
          </w:p>
          <w:p w:rsidR="002369B0" w:rsidRPr="003566A7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Кыргыз Республикасынын жаранынын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паспорту (</w:t>
            </w:r>
            <w:r w:rsidRPr="003566A7">
              <w:rPr>
                <w:rFonts w:ascii="Times New Roman" w:hAnsi="Times New Roman"/>
                <w:sz w:val="28"/>
                <w:szCs w:val="28"/>
                <w:lang w:val="en-US"/>
              </w:rPr>
              <w:t>ID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-картасы);</w:t>
            </w:r>
          </w:p>
          <w:p w:rsidR="0035791E" w:rsidRPr="0035791E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</w:pPr>
            <w:r w:rsidRPr="0035791E"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  <w:t xml:space="preserve">- </w:t>
            </w:r>
            <w:r w:rsidR="000A74C6" w:rsidRPr="000A74C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жаза өтөө жерлеринде эмес, жарандарга каттоо </w:t>
            </w:r>
            <w:r w:rsidR="000A74C6" w:rsidRPr="000A74C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жөнүндө ыйгарым укуктуу органынан берилген маалымкат</w:t>
            </w:r>
            <w:r w:rsidR="0035791E" w:rsidRPr="0035791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;</w:t>
            </w:r>
          </w:p>
          <w:p w:rsidR="002369B0" w:rsidRPr="003566A7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- 18 жашка чейинки балдарга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-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туулгандыгы тууралуу күбөлүк, ата-энесинин же мыйзамдуу өкүлдөрүн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ү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н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Кыргыз Республикасынын жаранынын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паспорту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ID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-картасы);</w:t>
            </w:r>
          </w:p>
          <w:p w:rsidR="002369B0" w:rsidRPr="0035791E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</w:pPr>
            <w:r w:rsidRPr="0035791E"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  <w:t xml:space="preserve">- </w:t>
            </w:r>
            <w:r w:rsidR="0035791E" w:rsidRPr="0035791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жаза </w:t>
            </w:r>
            <w:r w:rsidR="0035791E" w:rsidRPr="0035791E"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  <w:t>өтөө</w:t>
            </w:r>
            <w:r w:rsidR="0035791E" w:rsidRPr="0035791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жерлеринде эмес жарандарга</w:t>
            </w:r>
            <w:r w:rsidR="0035791E" w:rsidRPr="0035791E"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35791E"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  <w:t>жаза өтөгөн жерден бошонгону тууралуу маалымкат;</w:t>
            </w:r>
          </w:p>
          <w:p w:rsidR="002369B0" w:rsidRPr="003566A7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жашап турууга уруксат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– чет өлкөлүк жарандар жана жарандыгы жок адамдар үчүн, эгерде алардын жашап турууга уруксат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ы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таризделген жана ыйгарым укуктуу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мамлекеттик 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орган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ы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берген Кыргыз Республикасында туруктуу жашоого уруксаты бар болсо.</w:t>
            </w:r>
          </w:p>
          <w:p w:rsidR="002369B0" w:rsidRPr="003566A7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C75E0B">
              <w:rPr>
                <w:rFonts w:ascii="Times New Roman" w:hAnsi="Times New Roman"/>
                <w:sz w:val="28"/>
                <w:szCs w:val="28"/>
                <w:lang w:val="ky-KG" w:eastAsia="ru-RU"/>
              </w:rPr>
              <w:t>- эмгек китепчеси эмгек ишин жүргүзүп жаткандар үчүн (эмгек китепчеси жок болгондо - Кыргыз Республикасынын Социалдык фондунун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C75E0B">
              <w:rPr>
                <w:rFonts w:ascii="Times New Roman" w:hAnsi="Times New Roman"/>
                <w:sz w:val="28"/>
                <w:szCs w:val="28"/>
                <w:lang w:val="ky-KG" w:eastAsia="ru-RU"/>
              </w:rPr>
              <w:t>маалымкаты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C75E0B">
              <w:rPr>
                <w:rFonts w:ascii="Times New Roman" w:hAnsi="Times New Roman"/>
                <w:sz w:val="28"/>
                <w:szCs w:val="28"/>
                <w:lang w:val="ky-KG" w:eastAsia="ru-RU"/>
              </w:rPr>
              <w:t>(мындан ары – Социалдык фонд);</w:t>
            </w:r>
          </w:p>
          <w:p w:rsidR="002369B0" w:rsidRPr="003566A7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м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едициналык документтер:</w:t>
            </w:r>
          </w:p>
          <w:p w:rsidR="002369B0" w:rsidRPr="002F6505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lastRenderedPageBreak/>
              <w:t>-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№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088/у форма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сын</w:t>
            </w:r>
            <w:r w:rsidRPr="003566A7">
              <w:rPr>
                <w:rFonts w:ascii="Times New Roman" w:hAnsi="Times New Roman"/>
                <w:sz w:val="28"/>
                <w:szCs w:val="28"/>
                <w:lang w:val="ky-KG" w:eastAsia="ru-RU"/>
              </w:rPr>
              <w:t>дагы саламаттык сактоо уюмунун жолдомосу:</w:t>
            </w:r>
          </w:p>
          <w:p w:rsidR="002369B0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- 18 жашка чейинки жарандарга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- </w:t>
            </w:r>
            <w:r w:rsidRPr="004F52F8">
              <w:rPr>
                <w:rFonts w:ascii="Times New Roman" w:hAnsi="Times New Roman"/>
                <w:sz w:val="28"/>
                <w:szCs w:val="28"/>
                <w:lang w:val="ky-KG" w:eastAsia="ru-RU"/>
              </w:rPr>
              <w:t>ушул Жобонун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4F52F8">
              <w:rPr>
                <w:rFonts w:ascii="Times New Roman" w:hAnsi="Times New Roman"/>
                <w:sz w:val="28"/>
                <w:szCs w:val="28"/>
                <w:lang w:val="ky-KG" w:eastAsia="ru-RU"/>
              </w:rPr>
              <w:t>1-тиркемесине ылайык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5E39A6">
              <w:rPr>
                <w:rFonts w:ascii="Times New Roman" w:hAnsi="Times New Roman"/>
                <w:sz w:val="28"/>
                <w:szCs w:val="28"/>
                <w:lang w:val="ky-KG" w:eastAsia="ru-RU"/>
              </w:rPr>
              <w:t>форма боюнча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>18 жашка чейинки балага медициналык-социалдык экспертизалоого саламаттыкты сактоо уюмунун жолдомосу;</w:t>
            </w:r>
          </w:p>
          <w:p w:rsidR="002369B0" w:rsidRPr="002F6505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- 18 жаштан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ашкан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жарандарга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– </w:t>
            </w:r>
            <w:r w:rsidRPr="004F52F8">
              <w:rPr>
                <w:rFonts w:ascii="Times New Roman" w:hAnsi="Times New Roman"/>
                <w:sz w:val="28"/>
                <w:szCs w:val="28"/>
                <w:lang w:val="ky-KG" w:eastAsia="ru-RU"/>
              </w:rPr>
              <w:t>ушул Жобонун 2-тиркемесине ылайык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5E39A6">
              <w:rPr>
                <w:rFonts w:ascii="Times New Roman" w:hAnsi="Times New Roman"/>
                <w:sz w:val="28"/>
                <w:szCs w:val="28"/>
                <w:lang w:val="ky-KG" w:eastAsia="ru-RU"/>
              </w:rPr>
              <w:t>форма боюнча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>медициналык-социалдык экспертизалоого салама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ттыкты сактоо уюмунун жолдомосу (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жолдомонун жарактуулук мөөнөтү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–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толтурулган күндөн тартып 3 айга чейин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)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>;</w:t>
            </w:r>
          </w:p>
          <w:p w:rsidR="002369B0" w:rsidRPr="002F6505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-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 амбулатордук карта, стационардык </w:t>
            </w:r>
            <w:r>
              <w:rPr>
                <w:rFonts w:ascii="Times New Roman" w:hAnsi="Times New Roman"/>
                <w:sz w:val="28"/>
                <w:szCs w:val="28"/>
                <w:lang w:val="ky-KG" w:eastAsia="ru-RU"/>
              </w:rPr>
              <w:t>дарылоодон көчүрүп жазуу</w:t>
            </w:r>
            <w:r w:rsidRPr="007F4170">
              <w:rPr>
                <w:rFonts w:ascii="Times New Roman" w:hAnsi="Times New Roman"/>
                <w:sz w:val="28"/>
                <w:szCs w:val="28"/>
                <w:lang w:val="ky-KG" w:eastAsia="ru-RU"/>
              </w:rPr>
              <w:t xml:space="preserve">, стационардык дарылоо </w:t>
            </w:r>
            <w:r w:rsidRPr="002F6505">
              <w:rPr>
                <w:rFonts w:ascii="Times New Roman" w:hAnsi="Times New Roman"/>
                <w:sz w:val="28"/>
                <w:szCs w:val="28"/>
                <w:lang w:val="ky-KG" w:eastAsia="ru-RU"/>
              </w:rPr>
              <w:t>жөнүндө көчүрмө, ооруну тастыктаган медициналык документтер (консультациялык корутундулар, текшерүүлөрдүн жыйынтыктары</w:t>
            </w:r>
            <w:r w:rsidRPr="00D67F00">
              <w:rPr>
                <w:rFonts w:ascii="Times New Roman" w:hAnsi="Times New Roman"/>
                <w:sz w:val="28"/>
                <w:szCs w:val="28"/>
                <w:lang w:val="ky-KG" w:eastAsia="ru-RU"/>
              </w:rPr>
              <w:t>);</w:t>
            </w:r>
          </w:p>
          <w:p w:rsidR="002369B0" w:rsidRPr="00244B5F" w:rsidRDefault="002369B0" w:rsidP="002369B0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 w:eastAsia="ru-RU"/>
              </w:rPr>
            </w:pPr>
            <w:r w:rsidRPr="00244B5F">
              <w:rPr>
                <w:rFonts w:ascii="Times New Roman" w:hAnsi="Times New Roman"/>
                <w:sz w:val="28"/>
                <w:szCs w:val="28"/>
                <w:lang w:val="ky-KG" w:eastAsia="ru-RU"/>
              </w:rPr>
              <w:t>- иштеген жарандар үчүн эмгекке жарамсыздык баракчасы.</w:t>
            </w:r>
          </w:p>
          <w:p w:rsidR="003A215C" w:rsidRDefault="003A215C" w:rsidP="002369B0">
            <w:pPr>
              <w:pStyle w:val="tkTekst"/>
              <w:spacing w:after="0" w:line="240" w:lineRule="auto"/>
              <w:ind w:firstLineChars="253" w:firstLine="711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3A215C" w:rsidTr="003A215C">
        <w:trPr>
          <w:trHeight w:val="830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91E" w:rsidRPr="000A74C6" w:rsidRDefault="0035791E" w:rsidP="0035791E">
            <w:pPr>
              <w:spacing w:line="20" w:lineRule="atLeast"/>
              <w:ind w:firstLine="709"/>
              <w:jc w:val="both"/>
              <w:rPr>
                <w:rFonts w:ascii="Times New Roman" w:hAnsi="Times New Roman"/>
                <w:b/>
                <w:strike/>
                <w:sz w:val="28"/>
                <w:szCs w:val="28"/>
                <w:lang w:val="ky-KG" w:eastAsia="ru-RU"/>
              </w:rPr>
            </w:pPr>
            <w:r w:rsidRPr="0035791E">
              <w:rPr>
                <w:rFonts w:ascii="Times New Roman" w:hAnsi="Times New Roman"/>
                <w:b/>
                <w:sz w:val="28"/>
                <w:szCs w:val="28"/>
                <w:lang w:val="ky-KG" w:eastAsia="ru-RU"/>
              </w:rPr>
              <w:lastRenderedPageBreak/>
              <w:t xml:space="preserve">30. </w:t>
            </w:r>
            <w:r w:rsidRPr="000A74C6">
              <w:rPr>
                <w:rFonts w:ascii="Times New Roman" w:hAnsi="Times New Roman"/>
                <w:b/>
                <w:strike/>
                <w:sz w:val="28"/>
                <w:szCs w:val="28"/>
                <w:lang w:val="ky-KG" w:eastAsia="ru-RU"/>
              </w:rPr>
              <w:t>МСЭК жазаны өтөө жерлеринде жүргөн жарандарга экспертиза жүргүзбөйт.</w:t>
            </w:r>
          </w:p>
          <w:p w:rsidR="003A215C" w:rsidRDefault="003A215C">
            <w:pPr>
              <w:spacing w:line="240" w:lineRule="auto"/>
              <w:jc w:val="both"/>
              <w:rPr>
                <w:rFonts w:ascii="Times New Roman" w:hAnsi="Times New Roman"/>
                <w:b/>
                <w:strike/>
                <w:sz w:val="28"/>
                <w:szCs w:val="28"/>
                <w:lang w:eastAsia="ru-RU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4C6" w:rsidRPr="000A74C6" w:rsidRDefault="003A215C" w:rsidP="000A74C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30. </w:t>
            </w:r>
            <w:r w:rsidR="000A74C6" w:rsidRPr="000A74C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МСЭК жазаны өтөө жерлеринде жүргөн жарандарга экспертиза жалпы негизде жүргүзүлөт.</w:t>
            </w:r>
          </w:p>
          <w:p w:rsidR="003A215C" w:rsidRDefault="000A74C6" w:rsidP="000A74C6">
            <w:pPr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4C6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Экспертиза өткөрүү үчүн документтерди толуктоо жана көрсөтүлгөн жарандардын аймактык МСЭКке жеткирүүнү түзөтүү мекеменин администрациясы ишке ашырат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.</w:t>
            </w:r>
          </w:p>
        </w:tc>
      </w:tr>
    </w:tbl>
    <w:p w:rsidR="003A215C" w:rsidRDefault="003A215C" w:rsidP="003A215C">
      <w:pPr>
        <w:rPr>
          <w:rFonts w:ascii="Times New Roman" w:hAnsi="Times New Roman" w:cs="Times New Roman"/>
          <w:sz w:val="28"/>
          <w:szCs w:val="28"/>
        </w:rPr>
      </w:pPr>
    </w:p>
    <w:p w:rsidR="003A215C" w:rsidRDefault="003A215C" w:rsidP="003A215C">
      <w:pPr>
        <w:rPr>
          <w:rFonts w:ascii="Times New Roman" w:hAnsi="Times New Roman" w:cs="Times New Roman"/>
          <w:sz w:val="28"/>
          <w:szCs w:val="28"/>
        </w:rPr>
      </w:pPr>
    </w:p>
    <w:p w:rsidR="00317CAA" w:rsidRPr="005C2DED" w:rsidRDefault="0025175F" w:rsidP="005C2DED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Төрага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A215C">
        <w:rPr>
          <w:rFonts w:ascii="Times New Roman" w:hAnsi="Times New Roman" w:cs="Times New Roman"/>
          <w:b/>
          <w:sz w:val="28"/>
          <w:szCs w:val="28"/>
        </w:rPr>
        <w:tab/>
      </w:r>
      <w:r w:rsidR="003A215C">
        <w:rPr>
          <w:rFonts w:ascii="Times New Roman" w:hAnsi="Times New Roman" w:cs="Times New Roman"/>
          <w:b/>
          <w:sz w:val="28"/>
          <w:szCs w:val="28"/>
        </w:rPr>
        <w:tab/>
      </w:r>
      <w:r w:rsidR="003A215C">
        <w:rPr>
          <w:rFonts w:ascii="Times New Roman" w:hAnsi="Times New Roman" w:cs="Times New Roman"/>
          <w:b/>
          <w:sz w:val="28"/>
          <w:szCs w:val="28"/>
        </w:rPr>
        <w:tab/>
      </w:r>
      <w:r w:rsidR="003A215C">
        <w:rPr>
          <w:rFonts w:ascii="Times New Roman" w:hAnsi="Times New Roman" w:cs="Times New Roman"/>
          <w:b/>
          <w:sz w:val="28"/>
          <w:szCs w:val="28"/>
        </w:rPr>
        <w:tab/>
      </w:r>
      <w:r w:rsidR="003A215C">
        <w:rPr>
          <w:rFonts w:ascii="Times New Roman" w:hAnsi="Times New Roman" w:cs="Times New Roman"/>
          <w:b/>
          <w:sz w:val="28"/>
          <w:szCs w:val="28"/>
        </w:rPr>
        <w:tab/>
      </w:r>
      <w:r w:rsidR="003A215C">
        <w:rPr>
          <w:rFonts w:ascii="Times New Roman" w:hAnsi="Times New Roman" w:cs="Times New Roman"/>
          <w:b/>
          <w:sz w:val="28"/>
          <w:szCs w:val="28"/>
        </w:rPr>
        <w:tab/>
      </w:r>
      <w:r w:rsidR="003A215C">
        <w:rPr>
          <w:rFonts w:ascii="Times New Roman" w:hAnsi="Times New Roman" w:cs="Times New Roman"/>
          <w:b/>
          <w:sz w:val="28"/>
          <w:szCs w:val="28"/>
        </w:rPr>
        <w:tab/>
      </w:r>
      <w:r w:rsidR="003A215C">
        <w:rPr>
          <w:rFonts w:ascii="Times New Roman" w:hAnsi="Times New Roman" w:cs="Times New Roman"/>
          <w:b/>
          <w:sz w:val="28"/>
          <w:szCs w:val="28"/>
        </w:rPr>
        <w:tab/>
      </w:r>
      <w:r w:rsidR="003A215C">
        <w:rPr>
          <w:rFonts w:ascii="Times New Roman" w:hAnsi="Times New Roman" w:cs="Times New Roman"/>
          <w:b/>
          <w:sz w:val="28"/>
          <w:szCs w:val="28"/>
        </w:rPr>
        <w:tab/>
      </w:r>
      <w:r w:rsidR="003A215C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="003A215C">
        <w:rPr>
          <w:rFonts w:ascii="Times New Roman" w:hAnsi="Times New Roman" w:cs="Times New Roman"/>
          <w:b/>
          <w:sz w:val="28"/>
          <w:szCs w:val="28"/>
        </w:rPr>
        <w:tab/>
      </w:r>
      <w:r w:rsidR="003A215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3A215C">
        <w:rPr>
          <w:rFonts w:ascii="Times New Roman" w:hAnsi="Times New Roman" w:cs="Times New Roman"/>
          <w:b/>
          <w:sz w:val="28"/>
          <w:szCs w:val="28"/>
        </w:rPr>
        <w:t xml:space="preserve">М. </w:t>
      </w:r>
      <w:proofErr w:type="spellStart"/>
      <w:r w:rsidR="003A215C">
        <w:rPr>
          <w:rFonts w:ascii="Times New Roman" w:hAnsi="Times New Roman" w:cs="Times New Roman"/>
          <w:b/>
          <w:sz w:val="28"/>
          <w:szCs w:val="28"/>
        </w:rPr>
        <w:t>Турганбаев</w:t>
      </w:r>
      <w:proofErr w:type="spellEnd"/>
    </w:p>
    <w:sectPr w:rsidR="00317CAA" w:rsidRPr="005C2DED" w:rsidSect="0035791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57E"/>
    <w:rsid w:val="000A74C6"/>
    <w:rsid w:val="002369B0"/>
    <w:rsid w:val="0025175F"/>
    <w:rsid w:val="00317CAA"/>
    <w:rsid w:val="0035791E"/>
    <w:rsid w:val="003A215C"/>
    <w:rsid w:val="005C2DED"/>
    <w:rsid w:val="0093757E"/>
    <w:rsid w:val="009B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88383E-0254-44CC-9677-ACE6DC929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15C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A215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3A2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A7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2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6</cp:revision>
  <dcterms:created xsi:type="dcterms:W3CDTF">2020-06-24T11:29:00Z</dcterms:created>
  <dcterms:modified xsi:type="dcterms:W3CDTF">2020-06-26T03:38:00Z</dcterms:modified>
</cp:coreProperties>
</file>